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AB88" w14:textId="77777777" w:rsidR="00574C9C" w:rsidRDefault="00574C9C" w:rsidP="006419CC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3664F" wp14:editId="0448D552">
                <wp:simplePos x="0" y="0"/>
                <wp:positionH relativeFrom="column">
                  <wp:posOffset>1059180</wp:posOffset>
                </wp:positionH>
                <wp:positionV relativeFrom="paragraph">
                  <wp:posOffset>9525</wp:posOffset>
                </wp:positionV>
                <wp:extent cx="3561715" cy="393065"/>
                <wp:effectExtent l="0" t="0" r="0" b="698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F5AE71" w14:textId="77777777" w:rsidR="00574C9C" w:rsidRPr="00574C9C" w:rsidRDefault="00574C9C" w:rsidP="00574C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color w:val="0000FF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4C9C">
                              <w:rPr>
                                <w:rFonts w:ascii="Verdana" w:hAnsi="Verdana"/>
                                <w:b/>
                                <w:caps/>
                                <w:color w:val="0000FF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BAYREUTHER LAND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3664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83.4pt;margin-top:.75pt;width:280.4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" filled="f" stroked="f">
                <v:textbox>
                  <w:txbxContent>
                    <w:p w14:paraId="35F5AE71" w14:textId="77777777" w:rsidR="00574C9C" w:rsidRPr="00574C9C" w:rsidRDefault="00574C9C" w:rsidP="00574C9C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color w:val="0000FF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74C9C">
                        <w:rPr>
                          <w:rFonts w:ascii="Verdana" w:hAnsi="Verdana"/>
                          <w:b/>
                          <w:caps/>
                          <w:color w:val="0000FF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BAYREUTHER LAND e.V.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EA51DB" w14:textId="77777777"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6"/>
          <w:szCs w:val="26"/>
          <w:lang w:eastAsia="de-DE"/>
        </w:rPr>
      </w:pPr>
    </w:p>
    <w:p w14:paraId="6353030B" w14:textId="77777777" w:rsidR="00D16F88" w:rsidRPr="00D16F88" w:rsidRDefault="00D16F88" w:rsidP="00D16F88">
      <w:pPr>
        <w:spacing w:after="0" w:line="300" w:lineRule="exact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2A89797" w14:textId="77777777" w:rsidR="00D16F88" w:rsidRPr="00574C9C" w:rsidRDefault="00D16F88" w:rsidP="00D16F88">
      <w:pPr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74C9C">
        <w:rPr>
          <w:rFonts w:ascii="Arial" w:eastAsia="Times New Roman" w:hAnsi="Arial" w:cs="Arial"/>
          <w:b/>
          <w:sz w:val="24"/>
          <w:szCs w:val="24"/>
          <w:lang w:eastAsia="de-DE"/>
        </w:rPr>
        <w:t>Zielvereinbarung zur Durchführung einer</w:t>
      </w:r>
      <w:r w:rsidR="00574C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574C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Einzelmaßnahme im Rahmen des </w:t>
      </w:r>
      <w:r w:rsidR="007A3DCF">
        <w:rPr>
          <w:rFonts w:ascii="Arial" w:eastAsia="Times New Roman" w:hAnsi="Arial" w:cs="Arial"/>
          <w:b/>
          <w:sz w:val="24"/>
          <w:szCs w:val="24"/>
          <w:lang w:eastAsia="de-DE"/>
        </w:rPr>
        <w:t>LEADER-</w:t>
      </w:r>
      <w:r w:rsidRPr="00574C9C">
        <w:rPr>
          <w:rFonts w:ascii="Arial" w:eastAsia="Times New Roman" w:hAnsi="Arial" w:cs="Arial"/>
          <w:b/>
          <w:sz w:val="24"/>
          <w:szCs w:val="24"/>
          <w:lang w:eastAsia="de-DE"/>
        </w:rPr>
        <w:t>Projekts</w:t>
      </w:r>
      <w:r w:rsidR="00574C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574C9C">
        <w:rPr>
          <w:rFonts w:ascii="Arial" w:eastAsia="Times New Roman" w:hAnsi="Arial" w:cs="Arial"/>
          <w:b/>
          <w:sz w:val="24"/>
          <w:szCs w:val="24"/>
          <w:lang w:eastAsia="de-DE"/>
        </w:rPr>
        <w:t>„Unterstützung Bürgerengagement</w:t>
      </w:r>
      <w:r w:rsidR="005C59D1">
        <w:rPr>
          <w:rFonts w:ascii="Arial" w:eastAsia="Times New Roman" w:hAnsi="Arial" w:cs="Arial"/>
          <w:b/>
          <w:sz w:val="24"/>
          <w:szCs w:val="24"/>
          <w:lang w:eastAsia="de-DE"/>
        </w:rPr>
        <w:t>, zweiter Antrag</w:t>
      </w:r>
      <w:r w:rsidRPr="00574C9C">
        <w:rPr>
          <w:rFonts w:ascii="Arial" w:eastAsia="Times New Roman" w:hAnsi="Arial" w:cs="Arial"/>
          <w:b/>
          <w:sz w:val="24"/>
          <w:szCs w:val="24"/>
          <w:lang w:eastAsia="de-DE"/>
        </w:rPr>
        <w:t>“</w:t>
      </w:r>
    </w:p>
    <w:p w14:paraId="18CC2020" w14:textId="77777777" w:rsidR="00D16F88" w:rsidRPr="00D16F88" w:rsidRDefault="00D16F88" w:rsidP="00D16F88">
      <w:pPr>
        <w:spacing w:after="0" w:line="300" w:lineRule="exact"/>
        <w:jc w:val="center"/>
        <w:rPr>
          <w:rFonts w:ascii="Arial" w:eastAsia="Times New Roman" w:hAnsi="Arial" w:cs="Arial"/>
          <w:i/>
          <w:sz w:val="17"/>
          <w:szCs w:val="17"/>
          <w:lang w:eastAsia="de-DE"/>
        </w:rPr>
      </w:pPr>
    </w:p>
    <w:p w14:paraId="69F91BCE" w14:textId="77777777"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14:paraId="14AC96D0" w14:textId="77777777"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14:paraId="3C226F65" w14:textId="77777777" w:rsidR="00D16F88" w:rsidRPr="00783583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  <w:r w:rsidRPr="00783583">
        <w:rPr>
          <w:rFonts w:ascii="Arial" w:eastAsia="Times New Roman" w:hAnsi="Arial" w:cs="Arial"/>
          <w:lang w:eastAsia="de-DE"/>
        </w:rPr>
        <w:t xml:space="preserve">zwischen der LAG </w:t>
      </w:r>
      <w:r w:rsidR="00574C9C" w:rsidRPr="00783583">
        <w:rPr>
          <w:rFonts w:ascii="Arial" w:eastAsia="Times New Roman" w:hAnsi="Arial" w:cs="Arial"/>
          <w:lang w:eastAsia="de-DE"/>
        </w:rPr>
        <w:t xml:space="preserve">Bayreuther Land </w:t>
      </w:r>
    </w:p>
    <w:p w14:paraId="10185AA0" w14:textId="77777777"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14:paraId="115952F1" w14:textId="77777777" w:rsidR="00637D67" w:rsidRPr="00637D67" w:rsidRDefault="00D16F88" w:rsidP="00637D67">
      <w:pPr>
        <w:spacing w:after="0" w:line="300" w:lineRule="exact"/>
        <w:rPr>
          <w:rFonts w:ascii="Arial" w:eastAsia="Times New Roman" w:hAnsi="Arial" w:cs="Arial"/>
          <w:lang w:eastAsia="de-DE"/>
        </w:rPr>
      </w:pPr>
      <w:r w:rsidRPr="00783583">
        <w:rPr>
          <w:rFonts w:ascii="Arial" w:eastAsia="Times New Roman" w:hAnsi="Arial" w:cs="Arial"/>
          <w:lang w:eastAsia="de-DE"/>
        </w:rPr>
        <w:t xml:space="preserve">und </w:t>
      </w:r>
      <w:r w:rsidRPr="007A3DCF">
        <w:rPr>
          <w:rFonts w:ascii="Arial" w:eastAsia="Times New Roman" w:hAnsi="Arial" w:cs="Arial"/>
          <w:lang w:eastAsia="de-DE"/>
        </w:rPr>
        <w:t>dem</w:t>
      </w:r>
      <w:r w:rsidRPr="00783583">
        <w:rPr>
          <w:rFonts w:ascii="Arial" w:eastAsia="Times New Roman" w:hAnsi="Arial" w:cs="Arial"/>
          <w:lang w:eastAsia="de-DE"/>
        </w:rPr>
        <w:t xml:space="preserve"> lokalen Akteur</w:t>
      </w:r>
      <w:r w:rsidR="002C4A9C">
        <w:rPr>
          <w:rFonts w:ascii="Arial" w:eastAsia="Times New Roman" w:hAnsi="Arial" w:cs="Arial"/>
          <w:lang w:eastAsia="de-DE"/>
        </w:rPr>
        <w:t xml:space="preserve"> </w:t>
      </w:r>
      <w:r w:rsidR="00637D67">
        <w:rPr>
          <w:rFonts w:ascii="Arial" w:eastAsia="Times New Roman" w:hAnsi="Arial" w:cs="Arial"/>
          <w:lang w:eastAsia="de-DE"/>
        </w:rPr>
        <w:t>(</w:t>
      </w:r>
      <w:r w:rsidR="00637D67" w:rsidRPr="00637D67">
        <w:rPr>
          <w:rFonts w:ascii="Arial" w:eastAsia="Times New Roman" w:hAnsi="Arial" w:cs="Arial"/>
          <w:lang w:eastAsia="de-DE"/>
        </w:rPr>
        <w:t>Adresse mit Postanschrift, Telefon, E-Mail, verantwortlicher Ansprechpartner)</w:t>
      </w:r>
    </w:p>
    <w:p w14:paraId="2ACF9E7A" w14:textId="77777777"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sz w:val="28"/>
          <w:szCs w:val="28"/>
          <w:lang w:eastAsia="de-DE"/>
        </w:rPr>
      </w:pPr>
      <w:r w:rsidRPr="00637D67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</w:t>
      </w:r>
      <w:r w:rsidR="00783583" w:rsidRPr="00637D67">
        <w:rPr>
          <w:rFonts w:ascii="Arial" w:eastAsia="Times New Roman" w:hAnsi="Arial" w:cs="Arial"/>
          <w:sz w:val="28"/>
          <w:szCs w:val="28"/>
          <w:lang w:eastAsia="de-DE"/>
        </w:rPr>
        <w:t>_____________________</w:t>
      </w:r>
      <w:r w:rsidR="00637D67" w:rsidRPr="00637D67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__________________________________________________________________________</w:t>
      </w:r>
      <w:r w:rsidR="00637D67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</w:t>
      </w:r>
    </w:p>
    <w:p w14:paraId="79FF6743" w14:textId="77777777"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14:paraId="56297757" w14:textId="77777777" w:rsidR="00164F56" w:rsidRPr="00637D67" w:rsidRDefault="00164F56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14:paraId="0FD42424" w14:textId="77777777" w:rsidR="00D16F88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14:paraId="587B4342" w14:textId="77777777" w:rsidR="00D16F88" w:rsidRPr="00783583" w:rsidRDefault="0021032B" w:rsidP="00D16F88">
      <w:pPr>
        <w:numPr>
          <w:ilvl w:val="0"/>
          <w:numId w:val="2"/>
        </w:numPr>
        <w:spacing w:after="0" w:line="300" w:lineRule="exact"/>
        <w:contextualSpacing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Kurze </w:t>
      </w:r>
      <w:r w:rsidR="00D16F88" w:rsidRPr="00783583">
        <w:rPr>
          <w:rFonts w:ascii="Arial" w:eastAsia="Times New Roman" w:hAnsi="Arial" w:cs="Arial"/>
          <w:b/>
          <w:lang w:eastAsia="de-DE"/>
        </w:rPr>
        <w:t>Beschreibung der geplanten Einzelmaßnahme</w:t>
      </w:r>
    </w:p>
    <w:p w14:paraId="0BD00E13" w14:textId="77777777" w:rsidR="00D16F88" w:rsidRPr="0021032B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b/>
          <w:i/>
          <w:sz w:val="17"/>
          <w:szCs w:val="17"/>
          <w:u w:val="single"/>
          <w:lang w:eastAsia="de-DE"/>
        </w:rPr>
      </w:pP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>(</w:t>
      </w:r>
      <w:r w:rsidR="0021032B" w:rsidRPr="0021032B">
        <w:rPr>
          <w:rFonts w:ascii="Arial" w:eastAsia="Times New Roman" w:hAnsi="Arial" w:cs="Arial"/>
          <w:b/>
          <w:i/>
          <w:sz w:val="17"/>
          <w:szCs w:val="17"/>
          <w:u w:val="single"/>
          <w:lang w:eastAsia="de-DE"/>
        </w:rPr>
        <w:t>Inhalt der Maßnahme, Beitrag zu einem oder mehreren Entwicklungszielen der LES Bayreuther Land, Beitrag zum Bürgerengagement</w:t>
      </w:r>
      <w:r w:rsidRPr="0021032B">
        <w:rPr>
          <w:rFonts w:ascii="Arial" w:eastAsia="Times New Roman" w:hAnsi="Arial" w:cs="Arial"/>
          <w:b/>
          <w:i/>
          <w:sz w:val="17"/>
          <w:szCs w:val="17"/>
          <w:u w:val="single"/>
          <w:lang w:eastAsia="de-DE"/>
        </w:rPr>
        <w:t>)</w:t>
      </w:r>
    </w:p>
    <w:p w14:paraId="47B8B33D" w14:textId="77777777" w:rsidR="00D16F88" w:rsidRPr="00BF25BD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  <w:r w:rsidRPr="00A533B5">
        <w:rPr>
          <w:rFonts w:ascii="Arial" w:eastAsia="Times New Roman" w:hAnsi="Arial" w:cs="Arial"/>
          <w:i/>
          <w:sz w:val="17"/>
          <w:szCs w:val="17"/>
          <w:u w:val="single"/>
          <w:lang w:eastAsia="de-DE"/>
        </w:rPr>
        <w:t>Hinweis:</w:t>
      </w:r>
      <w:r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Es darf sich b</w:t>
      </w:r>
      <w:r w:rsidR="008200B8"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ei der geplanten Einzelmaßnahme </w:t>
      </w:r>
      <w:r w:rsidR="00DD2EAE"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gem. </w:t>
      </w:r>
      <w:r w:rsidR="005A16EE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der </w:t>
      </w:r>
      <w:r w:rsidR="005A16EE" w:rsidRPr="00E96A61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aktuell gültigen </w:t>
      </w:r>
      <w:r w:rsidR="00DD2EAE"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LEADER-Förderrichtlinie </w:t>
      </w:r>
      <w:r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>nicht um eine</w:t>
      </w:r>
      <w:r w:rsidR="00DD2EAE"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wettbewerbsrelevante Maßnahme (</w:t>
      </w:r>
      <w:r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>Beihilfe i. S. von Art. 107 AEUV</w:t>
      </w:r>
      <w:r w:rsidR="00DD2EAE"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>)</w:t>
      </w:r>
      <w:r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handeln</w:t>
      </w:r>
      <w:r w:rsidR="008200B8"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</w:t>
      </w:r>
      <w:r w:rsidR="00DD2EAE"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>(d.h. keine wirtschaftliche Tätigkeit eines Unternehmens und keine Begünstigung von Unternehmen oder Produktionszweigen).</w:t>
      </w:r>
    </w:p>
    <w:p w14:paraId="13C0F7D1" w14:textId="77777777"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14:paraId="6CEFB96E" w14:textId="77777777"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14:paraId="43A9AD1E" w14:textId="77777777"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14:paraId="5F6330FD" w14:textId="77777777" w:rsidR="00D16F88" w:rsidRPr="00783583" w:rsidRDefault="00D16F88" w:rsidP="00D16F88">
      <w:pPr>
        <w:numPr>
          <w:ilvl w:val="0"/>
          <w:numId w:val="2"/>
        </w:numPr>
        <w:spacing w:after="0" w:line="300" w:lineRule="exact"/>
        <w:contextualSpacing/>
        <w:rPr>
          <w:rFonts w:ascii="Arial" w:eastAsia="Times New Roman" w:hAnsi="Arial" w:cs="Arial"/>
          <w:b/>
          <w:lang w:eastAsia="de-DE"/>
        </w:rPr>
      </w:pPr>
      <w:r w:rsidRPr="00783583">
        <w:rPr>
          <w:rFonts w:ascii="Arial" w:eastAsia="Times New Roman" w:hAnsi="Arial" w:cs="Arial"/>
          <w:b/>
          <w:lang w:eastAsia="de-DE"/>
        </w:rPr>
        <w:t xml:space="preserve">Durchführungszeitraum </w:t>
      </w:r>
    </w:p>
    <w:p w14:paraId="7B5B329F" w14:textId="77777777" w:rsidR="00D16F88" w:rsidRPr="0021032B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4B2005C" w14:textId="77777777" w:rsidR="00D16F88" w:rsidRPr="00783583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783583">
        <w:rPr>
          <w:rFonts w:ascii="Arial" w:eastAsia="Times New Roman" w:hAnsi="Arial" w:cs="Arial"/>
          <w:lang w:eastAsia="de-DE"/>
        </w:rPr>
        <w:t>Beginn:</w:t>
      </w:r>
    </w:p>
    <w:p w14:paraId="6BC4BA56" w14:textId="77777777" w:rsidR="00D16F88" w:rsidRPr="00637D67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14:paraId="752D6B40" w14:textId="77777777" w:rsidR="00D16F88" w:rsidRPr="00783583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783583">
        <w:rPr>
          <w:rFonts w:ascii="Arial" w:eastAsia="Times New Roman" w:hAnsi="Arial" w:cs="Arial"/>
          <w:lang w:eastAsia="de-DE"/>
        </w:rPr>
        <w:t xml:space="preserve">Abschluss: </w:t>
      </w:r>
    </w:p>
    <w:p w14:paraId="6A7879BF" w14:textId="77777777" w:rsidR="00D16F88" w:rsidRPr="00637D67" w:rsidRDefault="00D16F88" w:rsidP="00637D67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14:paraId="2AE38C33" w14:textId="77777777" w:rsidR="00D16F88" w:rsidRPr="00637D67" w:rsidRDefault="00D16F88" w:rsidP="00637D67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14:paraId="76864502" w14:textId="77777777"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14:paraId="18125EAE" w14:textId="77777777" w:rsidR="00D16F88" w:rsidRPr="00783583" w:rsidRDefault="00D16F88" w:rsidP="00D16F88">
      <w:pPr>
        <w:numPr>
          <w:ilvl w:val="0"/>
          <w:numId w:val="2"/>
        </w:numPr>
        <w:spacing w:after="0" w:line="300" w:lineRule="exact"/>
        <w:contextualSpacing/>
        <w:rPr>
          <w:rFonts w:ascii="Arial" w:eastAsia="Times New Roman" w:hAnsi="Arial" w:cs="Arial"/>
          <w:b/>
          <w:lang w:eastAsia="de-DE"/>
        </w:rPr>
      </w:pPr>
      <w:r w:rsidRPr="00783583">
        <w:rPr>
          <w:rFonts w:ascii="Arial" w:eastAsia="Times New Roman" w:hAnsi="Arial" w:cs="Arial"/>
          <w:b/>
          <w:lang w:eastAsia="de-DE"/>
        </w:rPr>
        <w:t xml:space="preserve">Höhe der Unterstützung </w:t>
      </w:r>
    </w:p>
    <w:p w14:paraId="13C703EB" w14:textId="77777777" w:rsidR="00D16F88" w:rsidRPr="00637D67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14:paraId="54EE0584" w14:textId="77777777" w:rsidR="00D16F88" w:rsidRDefault="00D16F88" w:rsidP="0021032B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3D5D27">
        <w:rPr>
          <w:rFonts w:ascii="Arial" w:eastAsia="Times New Roman" w:hAnsi="Arial" w:cs="Arial"/>
          <w:lang w:eastAsia="de-DE"/>
        </w:rPr>
        <w:t>Die Höhe der Unterstützung</w:t>
      </w:r>
      <w:r w:rsidR="0021032B">
        <w:rPr>
          <w:rFonts w:ascii="Arial" w:eastAsia="Times New Roman" w:hAnsi="Arial" w:cs="Arial"/>
          <w:lang w:eastAsia="de-DE"/>
        </w:rPr>
        <w:t xml:space="preserve"> </w:t>
      </w:r>
      <w:r w:rsidR="0021032B" w:rsidRPr="003D5D27">
        <w:rPr>
          <w:rFonts w:ascii="Arial" w:eastAsia="Times New Roman" w:hAnsi="Arial" w:cs="Arial"/>
          <w:lang w:eastAsia="de-DE"/>
        </w:rPr>
        <w:t>durch die LAG</w:t>
      </w:r>
      <w:r w:rsidR="0021032B">
        <w:rPr>
          <w:rFonts w:ascii="Arial" w:eastAsia="Times New Roman" w:hAnsi="Arial" w:cs="Arial"/>
          <w:lang w:eastAsia="de-DE"/>
        </w:rPr>
        <w:t xml:space="preserve"> Bayreuther Land</w:t>
      </w:r>
      <w:r w:rsidRPr="003D5D27">
        <w:rPr>
          <w:rFonts w:ascii="Arial" w:eastAsia="Times New Roman" w:hAnsi="Arial" w:cs="Arial"/>
          <w:lang w:eastAsia="de-DE"/>
        </w:rPr>
        <w:t xml:space="preserve"> für die Durchführung einer Einzelmaßnahme gem. Ziff. 1 und 2 beträgt </w:t>
      </w:r>
      <w:r w:rsidR="00AD63EB">
        <w:rPr>
          <w:rFonts w:ascii="Arial" w:eastAsia="Times New Roman" w:hAnsi="Arial" w:cs="Arial"/>
          <w:lang w:eastAsia="de-DE"/>
        </w:rPr>
        <w:t>100</w:t>
      </w:r>
      <w:r w:rsidRPr="003D5D27">
        <w:rPr>
          <w:rFonts w:ascii="Arial" w:eastAsia="Times New Roman" w:hAnsi="Arial" w:cs="Arial"/>
          <w:lang w:eastAsia="de-DE"/>
        </w:rPr>
        <w:t xml:space="preserve"> % der nachgewie</w:t>
      </w:r>
      <w:r w:rsidR="003D5D27">
        <w:rPr>
          <w:rFonts w:ascii="Arial" w:eastAsia="Times New Roman" w:hAnsi="Arial" w:cs="Arial"/>
          <w:lang w:eastAsia="de-DE"/>
        </w:rPr>
        <w:t>senen Nettokosten, max. jedoch 2.500</w:t>
      </w:r>
      <w:r w:rsidRPr="003D5D27">
        <w:rPr>
          <w:rFonts w:ascii="Arial" w:eastAsia="Times New Roman" w:hAnsi="Arial" w:cs="Arial"/>
          <w:lang w:eastAsia="de-DE"/>
        </w:rPr>
        <w:t xml:space="preserve"> €</w:t>
      </w:r>
      <w:r w:rsidR="003D5D27">
        <w:rPr>
          <w:rFonts w:ascii="Arial" w:eastAsia="Times New Roman" w:hAnsi="Arial" w:cs="Arial"/>
          <w:lang w:eastAsia="de-DE"/>
        </w:rPr>
        <w:t>.</w:t>
      </w:r>
    </w:p>
    <w:p w14:paraId="4A568D2B" w14:textId="77777777" w:rsidR="003D5D27" w:rsidRDefault="003D5D27" w:rsidP="003D5D27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14:paraId="757279E4" w14:textId="77777777" w:rsidR="00CA0530" w:rsidRDefault="00CA0530" w:rsidP="003D5D27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Gesamtkosten der Einzelmaßnahme</w:t>
      </w:r>
      <w:r w:rsidR="00164F56">
        <w:rPr>
          <w:rFonts w:ascii="Arial" w:eastAsia="Times New Roman" w:hAnsi="Arial" w:cs="Arial"/>
          <w:lang w:eastAsia="de-DE"/>
        </w:rPr>
        <w:t>:</w:t>
      </w:r>
      <w:r w:rsidR="00053DFA">
        <w:rPr>
          <w:rFonts w:ascii="Arial" w:eastAsia="Times New Roman" w:hAnsi="Arial" w:cs="Arial"/>
          <w:lang w:eastAsia="de-DE"/>
        </w:rPr>
        <w:tab/>
      </w:r>
      <w:r w:rsidR="00164F56">
        <w:rPr>
          <w:rFonts w:ascii="Arial" w:eastAsia="Times New Roman" w:hAnsi="Arial" w:cs="Arial"/>
          <w:lang w:eastAsia="de-DE"/>
        </w:rPr>
        <w:t>_________________ €</w:t>
      </w:r>
    </w:p>
    <w:p w14:paraId="43BB26C6" w14:textId="77777777" w:rsidR="00CA0530" w:rsidRDefault="0021032B" w:rsidP="003D5D27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Unterstützungsbetrag: </w:t>
      </w:r>
      <w:r w:rsidR="00053DFA">
        <w:rPr>
          <w:rFonts w:ascii="Arial" w:eastAsia="Times New Roman" w:hAnsi="Arial" w:cs="Arial"/>
          <w:lang w:eastAsia="de-DE"/>
        </w:rPr>
        <w:tab/>
      </w:r>
      <w:r w:rsidR="00053DFA">
        <w:rPr>
          <w:rFonts w:ascii="Arial" w:eastAsia="Times New Roman" w:hAnsi="Arial" w:cs="Arial"/>
          <w:lang w:eastAsia="de-DE"/>
        </w:rPr>
        <w:tab/>
      </w:r>
      <w:r w:rsidR="00053DFA">
        <w:rPr>
          <w:rFonts w:ascii="Arial" w:eastAsia="Times New Roman" w:hAnsi="Arial" w:cs="Arial"/>
          <w:lang w:eastAsia="de-DE"/>
        </w:rPr>
        <w:tab/>
      </w:r>
      <w:r w:rsidR="006B7D6C">
        <w:rPr>
          <w:rFonts w:ascii="Arial" w:eastAsia="Times New Roman" w:hAnsi="Arial" w:cs="Arial"/>
          <w:lang w:eastAsia="de-DE"/>
        </w:rPr>
        <w:t>_________________</w:t>
      </w:r>
      <w:r>
        <w:rPr>
          <w:rFonts w:ascii="Arial" w:eastAsia="Times New Roman" w:hAnsi="Arial" w:cs="Arial"/>
          <w:lang w:eastAsia="de-DE"/>
        </w:rPr>
        <w:t xml:space="preserve"> €</w:t>
      </w:r>
    </w:p>
    <w:p w14:paraId="7DCB5903" w14:textId="77777777" w:rsidR="00FB2C44" w:rsidRDefault="00FB2C44" w:rsidP="003D5D27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14:paraId="7D22B52F" w14:textId="77777777" w:rsidR="00FB2C44" w:rsidRDefault="00FB2C44" w:rsidP="003D5D27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14:paraId="378DB7E6" w14:textId="77777777" w:rsidR="00FB2C44" w:rsidRPr="00A533B5" w:rsidRDefault="00FB2C44" w:rsidP="00FB2C44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A533B5">
        <w:rPr>
          <w:rFonts w:ascii="Arial" w:eastAsia="Times New Roman" w:hAnsi="Arial" w:cs="Arial"/>
          <w:lang w:eastAsia="de-DE"/>
        </w:rPr>
        <w:lastRenderedPageBreak/>
        <w:t xml:space="preserve">Die Unterstützung durch die LAG Bayreuther Land an den lokalen Akteur wird auf folgendes Bankkonto überwiesen: </w:t>
      </w:r>
    </w:p>
    <w:p w14:paraId="52D4B4B7" w14:textId="77777777" w:rsidR="00FB2C44" w:rsidRPr="00A533B5" w:rsidRDefault="00FB2C44" w:rsidP="00FB2C44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A533B5">
        <w:rPr>
          <w:rFonts w:ascii="Arial" w:eastAsia="Times New Roman" w:hAnsi="Arial" w:cs="Arial"/>
          <w:lang w:eastAsia="de-DE"/>
        </w:rPr>
        <w:t>Kontoinhaber, Bank:</w:t>
      </w:r>
    </w:p>
    <w:p w14:paraId="4525B93B" w14:textId="77777777" w:rsidR="00FB2C44" w:rsidRPr="00A533B5" w:rsidRDefault="00FB2C44" w:rsidP="00FB2C44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A533B5">
        <w:rPr>
          <w:rFonts w:ascii="Arial" w:eastAsia="Times New Roman" w:hAnsi="Arial" w:cs="Arial"/>
          <w:lang w:eastAsia="de-DE"/>
        </w:rPr>
        <w:t xml:space="preserve">IBAN: </w:t>
      </w:r>
    </w:p>
    <w:p w14:paraId="533FE3B9" w14:textId="77777777" w:rsidR="00FB2C44" w:rsidRPr="00A533B5" w:rsidRDefault="00CA21A7" w:rsidP="00FB2C44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A533B5">
        <w:rPr>
          <w:rFonts w:ascii="Arial" w:eastAsia="Times New Roman" w:hAnsi="Arial" w:cs="Arial"/>
          <w:lang w:eastAsia="de-DE"/>
        </w:rPr>
        <w:t>ggf. BIC</w:t>
      </w:r>
    </w:p>
    <w:p w14:paraId="5510217F" w14:textId="77777777" w:rsidR="00FB2C44" w:rsidRDefault="00FB2C44" w:rsidP="00FB2C44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14:paraId="66E1F78D" w14:textId="77777777" w:rsidR="00637D67" w:rsidRDefault="00637D67" w:rsidP="00FB2C44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14:paraId="05E2C414" w14:textId="77777777" w:rsidR="00FB2C44" w:rsidRPr="003D5D27" w:rsidRDefault="00FB2C44" w:rsidP="00FB2C44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14:paraId="6788DD4C" w14:textId="77777777" w:rsidR="00D16F88" w:rsidRPr="00783583" w:rsidRDefault="00D16F88" w:rsidP="00D16F88">
      <w:pPr>
        <w:numPr>
          <w:ilvl w:val="0"/>
          <w:numId w:val="2"/>
        </w:numPr>
        <w:spacing w:after="0" w:line="300" w:lineRule="exact"/>
        <w:contextualSpacing/>
        <w:rPr>
          <w:rFonts w:ascii="Arial" w:eastAsia="Times New Roman" w:hAnsi="Arial" w:cs="Arial"/>
          <w:b/>
          <w:lang w:eastAsia="de-DE"/>
        </w:rPr>
      </w:pPr>
      <w:r w:rsidRPr="00783583">
        <w:rPr>
          <w:rFonts w:ascii="Arial" w:eastAsia="Times New Roman" w:hAnsi="Arial" w:cs="Arial"/>
          <w:b/>
          <w:lang w:eastAsia="de-DE"/>
        </w:rPr>
        <w:t>Nachweise für die Durchführung der Einzelmaßnahme</w:t>
      </w:r>
    </w:p>
    <w:p w14:paraId="089EA8FE" w14:textId="77777777"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14:paraId="49C5DFD4" w14:textId="77777777" w:rsidR="00D16F88" w:rsidRPr="0021032B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21032B">
        <w:rPr>
          <w:rFonts w:ascii="Arial" w:eastAsia="Times New Roman" w:hAnsi="Arial" w:cs="Arial"/>
          <w:lang w:eastAsia="de-DE"/>
        </w:rPr>
        <w:t xml:space="preserve">Für die Gewährung der vereinbarten Unterstützung durch die LAG sind folgende Nachweise erforderlich: </w:t>
      </w:r>
    </w:p>
    <w:p w14:paraId="4728B3C3" w14:textId="77777777" w:rsidR="00BF25BD" w:rsidRPr="0021032B" w:rsidRDefault="005A16EE" w:rsidP="006B7D6C">
      <w:pPr>
        <w:spacing w:after="0" w:line="300" w:lineRule="exact"/>
        <w:ind w:left="357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</w:t>
      </w:r>
      <w:r w:rsidR="002C4989">
        <w:rPr>
          <w:rFonts w:ascii="Arial" w:eastAsia="Times New Roman" w:hAnsi="Arial" w:cs="Arial"/>
          <w:lang w:eastAsia="de-DE"/>
        </w:rPr>
        <w:t>_</w:t>
      </w:r>
      <w:r w:rsidR="006B7D6C">
        <w:rPr>
          <w:rFonts w:ascii="Arial" w:eastAsia="Times New Roman" w:hAnsi="Arial" w:cs="Arial"/>
          <w:lang w:eastAsia="de-DE"/>
        </w:rPr>
        <w:t xml:space="preserve"> schriftlicher </w:t>
      </w:r>
      <w:r w:rsidR="00D16F88" w:rsidRPr="0021032B">
        <w:rPr>
          <w:rFonts w:ascii="Arial" w:eastAsia="Times New Roman" w:hAnsi="Arial" w:cs="Arial"/>
          <w:lang w:eastAsia="de-DE"/>
        </w:rPr>
        <w:t xml:space="preserve">Sachbericht </w:t>
      </w:r>
      <w:r w:rsidR="00E66F24">
        <w:rPr>
          <w:rFonts w:ascii="Arial" w:eastAsia="Times New Roman" w:hAnsi="Arial" w:cs="Arial"/>
          <w:lang w:eastAsia="de-DE"/>
        </w:rPr>
        <w:t>über</w:t>
      </w:r>
      <w:r w:rsidR="006B7D6C">
        <w:rPr>
          <w:rFonts w:ascii="Arial" w:eastAsia="Times New Roman" w:hAnsi="Arial" w:cs="Arial"/>
          <w:lang w:eastAsia="de-DE"/>
        </w:rPr>
        <w:t xml:space="preserve"> die Durchführung der Maßnahme</w:t>
      </w:r>
    </w:p>
    <w:p w14:paraId="7F852151" w14:textId="77777777" w:rsidR="006B7D6C" w:rsidRDefault="006B7D6C" w:rsidP="006B7D6C">
      <w:pPr>
        <w:spacing w:after="0" w:line="300" w:lineRule="exact"/>
        <w:ind w:left="357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</w:t>
      </w:r>
      <w:r w:rsidR="00667546">
        <w:rPr>
          <w:rFonts w:ascii="Arial" w:eastAsia="Times New Roman" w:hAnsi="Arial" w:cs="Arial"/>
          <w:lang w:eastAsia="de-DE"/>
        </w:rPr>
        <w:t>_</w:t>
      </w:r>
      <w:r>
        <w:rPr>
          <w:rFonts w:ascii="Arial" w:eastAsia="Times New Roman" w:hAnsi="Arial" w:cs="Arial"/>
          <w:lang w:eastAsia="de-DE"/>
        </w:rPr>
        <w:t xml:space="preserve"> </w:t>
      </w:r>
      <w:r w:rsidR="00D16F88" w:rsidRPr="0021032B">
        <w:rPr>
          <w:rFonts w:ascii="Arial" w:eastAsia="Times New Roman" w:hAnsi="Arial" w:cs="Arial"/>
          <w:lang w:eastAsia="de-DE"/>
        </w:rPr>
        <w:t>bezahlte Rechnungen</w:t>
      </w:r>
    </w:p>
    <w:p w14:paraId="315C2CB1" w14:textId="77777777" w:rsidR="00BF25BD" w:rsidRPr="0021032B" w:rsidRDefault="006B7D6C" w:rsidP="006B7D6C">
      <w:pPr>
        <w:spacing w:after="0" w:line="300" w:lineRule="exact"/>
        <w:ind w:left="357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</w:t>
      </w:r>
      <w:r w:rsidR="00667546">
        <w:rPr>
          <w:rFonts w:ascii="Arial" w:eastAsia="Times New Roman" w:hAnsi="Arial" w:cs="Arial"/>
          <w:lang w:eastAsia="de-DE"/>
        </w:rPr>
        <w:t>_</w:t>
      </w:r>
      <w:r>
        <w:rPr>
          <w:rFonts w:ascii="Arial" w:eastAsia="Times New Roman" w:hAnsi="Arial" w:cs="Arial"/>
          <w:lang w:eastAsia="de-DE"/>
        </w:rPr>
        <w:t xml:space="preserve"> Zahlungsb</w:t>
      </w:r>
      <w:r w:rsidR="00A065C9" w:rsidRPr="0021032B">
        <w:rPr>
          <w:rFonts w:ascii="Arial" w:eastAsia="Times New Roman" w:hAnsi="Arial" w:cs="Arial"/>
          <w:lang w:eastAsia="de-DE"/>
        </w:rPr>
        <w:t>elege</w:t>
      </w:r>
      <w:r>
        <w:rPr>
          <w:rFonts w:ascii="Arial" w:eastAsia="Times New Roman" w:hAnsi="Arial" w:cs="Arial"/>
          <w:lang w:eastAsia="de-DE"/>
        </w:rPr>
        <w:t xml:space="preserve"> (z. B. Kopie der Kontoauszüge)</w:t>
      </w:r>
    </w:p>
    <w:p w14:paraId="382B5D57" w14:textId="77777777" w:rsidR="00D16F88" w:rsidRDefault="002C4989" w:rsidP="006B7D6C">
      <w:pPr>
        <w:spacing w:after="0" w:line="300" w:lineRule="exact"/>
        <w:ind w:left="360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</w:t>
      </w:r>
      <w:r w:rsidR="006B7D6C">
        <w:rPr>
          <w:rFonts w:ascii="Arial" w:eastAsia="Times New Roman" w:hAnsi="Arial" w:cs="Arial"/>
          <w:lang w:eastAsia="de-DE"/>
        </w:rPr>
        <w:t>_ Fotos</w:t>
      </w:r>
    </w:p>
    <w:p w14:paraId="72A8A0AE" w14:textId="77777777" w:rsidR="006B7D6C" w:rsidRDefault="006B7D6C" w:rsidP="001D78D4">
      <w:pPr>
        <w:spacing w:after="0" w:line="300" w:lineRule="exact"/>
        <w:ind w:left="700" w:hanging="340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 Belegexemplare der geförderten Maßnahme (z. B. Faltblätter, Broschüren</w:t>
      </w:r>
      <w:r w:rsidR="001D78D4">
        <w:rPr>
          <w:rFonts w:ascii="Arial" w:eastAsia="Times New Roman" w:hAnsi="Arial" w:cs="Arial"/>
          <w:lang w:eastAsia="de-DE"/>
        </w:rPr>
        <w:t>, Bücher, Karten</w:t>
      </w:r>
      <w:r>
        <w:rPr>
          <w:rFonts w:ascii="Arial" w:eastAsia="Times New Roman" w:hAnsi="Arial" w:cs="Arial"/>
          <w:lang w:eastAsia="de-DE"/>
        </w:rPr>
        <w:t>)</w:t>
      </w:r>
    </w:p>
    <w:p w14:paraId="4A291764" w14:textId="77777777" w:rsidR="006B7D6C" w:rsidRDefault="006B7D6C" w:rsidP="006B7D6C">
      <w:pPr>
        <w:spacing w:after="0" w:line="300" w:lineRule="exact"/>
        <w:ind w:left="360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__ </w:t>
      </w:r>
      <w:r w:rsidRPr="0021032B">
        <w:rPr>
          <w:rFonts w:ascii="Arial" w:eastAsia="Times New Roman" w:hAnsi="Arial" w:cs="Arial"/>
          <w:lang w:eastAsia="de-DE"/>
        </w:rPr>
        <w:t>Presseartikel</w:t>
      </w:r>
      <w:r w:rsidR="00A533B5">
        <w:rPr>
          <w:rFonts w:ascii="Arial" w:eastAsia="Times New Roman" w:hAnsi="Arial" w:cs="Arial"/>
          <w:lang w:eastAsia="de-DE"/>
        </w:rPr>
        <w:t>/</w:t>
      </w:r>
      <w:r w:rsidR="00667546">
        <w:rPr>
          <w:rFonts w:ascii="Arial" w:eastAsia="Times New Roman" w:hAnsi="Arial" w:cs="Arial"/>
          <w:lang w:eastAsia="de-DE"/>
        </w:rPr>
        <w:t>Presse</w:t>
      </w:r>
      <w:r w:rsidR="00A533B5">
        <w:rPr>
          <w:rFonts w:ascii="Arial" w:eastAsia="Times New Roman" w:hAnsi="Arial" w:cs="Arial"/>
          <w:lang w:eastAsia="de-DE"/>
        </w:rPr>
        <w:t>mitteilungen</w:t>
      </w:r>
    </w:p>
    <w:p w14:paraId="25732BA0" w14:textId="77777777" w:rsidR="006B7D6C" w:rsidRPr="0021032B" w:rsidRDefault="006B7D6C" w:rsidP="006B7D6C">
      <w:pPr>
        <w:spacing w:after="0" w:line="300" w:lineRule="exact"/>
        <w:ind w:left="360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 Kurzbericht auf der Homepage des lokalen Akteurs</w:t>
      </w:r>
    </w:p>
    <w:p w14:paraId="4E5D59DD" w14:textId="77777777" w:rsidR="00D16F88" w:rsidRPr="0021032B" w:rsidRDefault="006B7D6C" w:rsidP="006B7D6C">
      <w:pPr>
        <w:spacing w:after="0" w:line="300" w:lineRule="exact"/>
        <w:ind w:left="360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</w:t>
      </w:r>
      <w:r w:rsidR="00A533B5">
        <w:rPr>
          <w:rFonts w:ascii="Arial" w:eastAsia="Times New Roman" w:hAnsi="Arial" w:cs="Arial"/>
          <w:lang w:eastAsia="de-DE"/>
        </w:rPr>
        <w:t>______________________________</w:t>
      </w:r>
    </w:p>
    <w:p w14:paraId="6E4D4AB9" w14:textId="77777777" w:rsidR="00D16F88" w:rsidRPr="0021032B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14:paraId="26389A70" w14:textId="77777777" w:rsidR="00D16F88" w:rsidRDefault="00FB2C44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Durch die LAG angekreuzte Nachweise sind zu erbringen.</w:t>
      </w:r>
    </w:p>
    <w:p w14:paraId="64897EA5" w14:textId="77777777" w:rsidR="00FB2C44" w:rsidRDefault="00FB2C44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14:paraId="09CC767B" w14:textId="77777777" w:rsidR="00CF7E44" w:rsidRDefault="00CF7E44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14:paraId="03EA0DCD" w14:textId="77777777" w:rsidR="007921E1" w:rsidRPr="0021032B" w:rsidRDefault="007921E1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14:paraId="45201F07" w14:textId="77777777" w:rsidR="00D16F88" w:rsidRPr="007921E1" w:rsidRDefault="009B2E04" w:rsidP="00D16F88">
      <w:pPr>
        <w:numPr>
          <w:ilvl w:val="0"/>
          <w:numId w:val="2"/>
        </w:numPr>
        <w:spacing w:after="0" w:line="300" w:lineRule="exact"/>
        <w:contextualSpacing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W</w:t>
      </w:r>
      <w:r w:rsidR="00A533B5">
        <w:rPr>
          <w:rFonts w:ascii="Arial" w:eastAsia="Times New Roman" w:hAnsi="Arial" w:cs="Arial"/>
          <w:b/>
          <w:lang w:eastAsia="de-DE"/>
        </w:rPr>
        <w:t>eitere Regelungen</w:t>
      </w:r>
    </w:p>
    <w:p w14:paraId="7C533A2A" w14:textId="77777777" w:rsidR="007921E1" w:rsidRPr="007921E1" w:rsidRDefault="007921E1" w:rsidP="007921E1">
      <w:pPr>
        <w:spacing w:after="0" w:line="300" w:lineRule="exact"/>
        <w:contextualSpacing/>
        <w:rPr>
          <w:rFonts w:ascii="Arial" w:eastAsia="Times New Roman" w:hAnsi="Arial" w:cs="Arial"/>
          <w:lang w:eastAsia="de-DE"/>
        </w:rPr>
      </w:pPr>
    </w:p>
    <w:p w14:paraId="1FEB494F" w14:textId="77777777" w:rsidR="007921E1" w:rsidRPr="00A533B5" w:rsidRDefault="007921E1" w:rsidP="007921E1">
      <w:pPr>
        <w:spacing w:after="0" w:line="300" w:lineRule="exact"/>
        <w:contextualSpacing/>
        <w:rPr>
          <w:rFonts w:ascii="Arial" w:eastAsia="Times New Roman" w:hAnsi="Arial" w:cs="Arial"/>
          <w:lang w:eastAsia="de-DE"/>
        </w:rPr>
      </w:pPr>
      <w:r w:rsidRPr="00A533B5">
        <w:rPr>
          <w:rFonts w:ascii="Arial" w:eastAsia="Times New Roman" w:hAnsi="Arial" w:cs="Arial"/>
          <w:lang w:eastAsia="de-DE"/>
        </w:rPr>
        <w:t>Falls Abweichungen von der Einhaltung der Zielvereinbarung festgestellt wurden, läuft die Frist zur Nachbesserung bis einschließlich zum ______________.</w:t>
      </w:r>
    </w:p>
    <w:p w14:paraId="20680C7B" w14:textId="77777777" w:rsidR="007921E1" w:rsidRPr="00A533B5" w:rsidRDefault="007921E1" w:rsidP="007921E1">
      <w:pPr>
        <w:spacing w:after="0" w:line="300" w:lineRule="exact"/>
        <w:contextualSpacing/>
        <w:rPr>
          <w:rFonts w:ascii="Arial" w:eastAsia="Times New Roman" w:hAnsi="Arial" w:cs="Arial"/>
          <w:lang w:eastAsia="de-DE"/>
        </w:rPr>
      </w:pPr>
    </w:p>
    <w:p w14:paraId="52B387AD" w14:textId="77777777" w:rsidR="00D16F88" w:rsidRDefault="007921E1" w:rsidP="00D16F88">
      <w:pPr>
        <w:spacing w:after="0" w:line="300" w:lineRule="exac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 w:rsidRPr="00A533B5">
        <w:rPr>
          <w:rFonts w:ascii="Arial" w:eastAsia="Times New Roman" w:hAnsi="Arial" w:cs="Arial"/>
          <w:lang w:eastAsia="de-DE"/>
        </w:rPr>
        <w:t>Falls aus Gründen, die der Antragsteller nicht zu verantworten hat, die vorgegebene Dauer für Umsetzung und Abrechnung der Einzelmaßnahme nicht eingehalten werden kann, wird die Frist bis einschließlich zum ________________ verlängert.</w:t>
      </w:r>
      <w:r w:rsidR="00637D67">
        <w:rPr>
          <w:rFonts w:ascii="Arial" w:eastAsia="Times New Roman" w:hAnsi="Arial" w:cs="Arial"/>
          <w:lang w:eastAsia="de-DE"/>
        </w:rPr>
        <w:t xml:space="preserve"> </w:t>
      </w:r>
      <w:r w:rsidR="00A533B5" w:rsidRPr="00B8069A">
        <w:rPr>
          <w:rFonts w:ascii="Arial" w:eastAsia="Times New Roman" w:hAnsi="Arial" w:cs="Arial"/>
          <w:i/>
          <w:sz w:val="17"/>
          <w:szCs w:val="17"/>
          <w:lang w:eastAsia="de-DE"/>
        </w:rPr>
        <w:t>(</w:t>
      </w:r>
      <w:r w:rsidR="00A533B5" w:rsidRPr="00B8069A">
        <w:rPr>
          <w:rFonts w:ascii="Arial" w:eastAsia="Times New Roman" w:hAnsi="Arial" w:cs="Arial"/>
          <w:i/>
          <w:sz w:val="17"/>
          <w:szCs w:val="17"/>
          <w:u w:val="single"/>
          <w:lang w:eastAsia="de-DE"/>
        </w:rPr>
        <w:t>Hinweis:</w:t>
      </w:r>
      <w:r w:rsidR="00A533B5" w:rsidRPr="00B8069A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Umsetzung und Nachweis durch lokalen Akteur und Geldfluss de</w:t>
      </w:r>
      <w:r w:rsidR="00B8069A" w:rsidRPr="00B8069A">
        <w:rPr>
          <w:rFonts w:ascii="Arial" w:eastAsia="Times New Roman" w:hAnsi="Arial" w:cs="Arial"/>
          <w:i/>
          <w:sz w:val="17"/>
          <w:szCs w:val="17"/>
          <w:lang w:eastAsia="de-DE"/>
        </w:rPr>
        <w:t>r LAG an lokalen Akteur muss</w:t>
      </w:r>
      <w:r w:rsidR="00A533B5" w:rsidRPr="00B8069A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bis </w:t>
      </w:r>
      <w:r w:rsidR="00A533B5" w:rsidRPr="00E96A61">
        <w:rPr>
          <w:rFonts w:ascii="Arial" w:eastAsia="Times New Roman" w:hAnsi="Arial" w:cs="Arial"/>
          <w:i/>
          <w:sz w:val="17"/>
          <w:szCs w:val="17"/>
          <w:lang w:eastAsia="de-DE"/>
        </w:rPr>
        <w:t>31.12.202</w:t>
      </w:r>
      <w:r w:rsidR="00667546" w:rsidRPr="00E96A61">
        <w:rPr>
          <w:rFonts w:ascii="Arial" w:eastAsia="Times New Roman" w:hAnsi="Arial" w:cs="Arial"/>
          <w:i/>
          <w:sz w:val="17"/>
          <w:szCs w:val="17"/>
          <w:lang w:eastAsia="de-DE"/>
        </w:rPr>
        <w:t>4</w:t>
      </w:r>
      <w:r w:rsidR="00A533B5" w:rsidRPr="00E96A61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</w:t>
      </w:r>
      <w:r w:rsidR="00A533B5" w:rsidRPr="00B8069A">
        <w:rPr>
          <w:rFonts w:ascii="Arial" w:eastAsia="Times New Roman" w:hAnsi="Arial" w:cs="Arial"/>
          <w:i/>
          <w:sz w:val="17"/>
          <w:szCs w:val="17"/>
          <w:lang w:eastAsia="de-DE"/>
        </w:rPr>
        <w:t>erfolgt sein)</w:t>
      </w:r>
    </w:p>
    <w:p w14:paraId="4C68CC24" w14:textId="77777777" w:rsidR="00A533B5" w:rsidRPr="00D16F88" w:rsidRDefault="00A533B5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B6C682D" w14:textId="77777777" w:rsidR="00D16F88" w:rsidRPr="00164F56" w:rsidRDefault="00164F56" w:rsidP="00164F56">
      <w:pPr>
        <w:spacing w:after="0" w:line="300" w:lineRule="exact"/>
        <w:rPr>
          <w:rFonts w:ascii="Arial" w:eastAsia="Times New Roman" w:hAnsi="Arial" w:cs="Arial"/>
          <w:lang w:eastAsia="de-DE"/>
        </w:rPr>
      </w:pPr>
      <w:r w:rsidRPr="00164F56">
        <w:rPr>
          <w:rFonts w:ascii="Arial" w:eastAsia="Times New Roman" w:hAnsi="Arial" w:cs="Arial"/>
          <w:lang w:eastAsia="de-DE"/>
        </w:rPr>
        <w:t>Es g</w:t>
      </w:r>
      <w:r>
        <w:rPr>
          <w:rFonts w:ascii="Arial" w:eastAsia="Times New Roman" w:hAnsi="Arial" w:cs="Arial"/>
          <w:lang w:eastAsia="de-DE"/>
        </w:rPr>
        <w:t>e</w:t>
      </w:r>
      <w:r w:rsidRPr="00164F56">
        <w:rPr>
          <w:rFonts w:ascii="Arial" w:eastAsia="Times New Roman" w:hAnsi="Arial" w:cs="Arial"/>
          <w:lang w:eastAsia="de-DE"/>
        </w:rPr>
        <w:t>lt</w:t>
      </w:r>
      <w:r>
        <w:rPr>
          <w:rFonts w:ascii="Arial" w:eastAsia="Times New Roman" w:hAnsi="Arial" w:cs="Arial"/>
          <w:lang w:eastAsia="de-DE"/>
        </w:rPr>
        <w:t>en</w:t>
      </w:r>
      <w:r w:rsidRPr="00164F56">
        <w:rPr>
          <w:rFonts w:ascii="Arial" w:eastAsia="Times New Roman" w:hAnsi="Arial" w:cs="Arial"/>
          <w:lang w:eastAsia="de-DE"/>
        </w:rPr>
        <w:t xml:space="preserve"> die jeweils aktuelle</w:t>
      </w:r>
      <w:r>
        <w:rPr>
          <w:rFonts w:ascii="Arial" w:eastAsia="Times New Roman" w:hAnsi="Arial" w:cs="Arial"/>
          <w:lang w:eastAsia="de-DE"/>
        </w:rPr>
        <w:t>n</w:t>
      </w:r>
      <w:r w:rsidRPr="00164F56">
        <w:rPr>
          <w:rFonts w:ascii="Arial" w:eastAsia="Times New Roman" w:hAnsi="Arial" w:cs="Arial"/>
          <w:lang w:eastAsia="de-DE"/>
        </w:rPr>
        <w:t xml:space="preserve"> „Regelungen für das </w:t>
      </w:r>
      <w:r>
        <w:rPr>
          <w:rFonts w:ascii="Arial" w:eastAsia="Times New Roman" w:hAnsi="Arial" w:cs="Arial"/>
          <w:lang w:eastAsia="de-DE"/>
        </w:rPr>
        <w:t>Leader-</w:t>
      </w:r>
      <w:r w:rsidRPr="00164F56">
        <w:rPr>
          <w:rFonts w:ascii="Arial" w:eastAsia="Times New Roman" w:hAnsi="Arial" w:cs="Arial"/>
          <w:lang w:eastAsia="de-DE"/>
        </w:rPr>
        <w:t xml:space="preserve">Projekt </w:t>
      </w:r>
      <w:r w:rsidR="00B8069A">
        <w:rPr>
          <w:rFonts w:ascii="Arial" w:eastAsia="Times New Roman" w:hAnsi="Arial" w:cs="Arial"/>
          <w:lang w:eastAsia="de-DE"/>
        </w:rPr>
        <w:t>„</w:t>
      </w:r>
      <w:r w:rsidRPr="00164F56">
        <w:rPr>
          <w:rFonts w:ascii="Arial" w:eastAsia="Times New Roman" w:hAnsi="Arial" w:cs="Arial"/>
          <w:lang w:eastAsia="de-DE"/>
        </w:rPr>
        <w:t>Unterstützung Bürger</w:t>
      </w:r>
      <w:r w:rsidR="00B8069A">
        <w:rPr>
          <w:rFonts w:ascii="Arial" w:eastAsia="Times New Roman" w:hAnsi="Arial" w:cs="Arial"/>
          <w:lang w:eastAsia="de-DE"/>
        </w:rPr>
        <w:softHyphen/>
      </w:r>
      <w:r w:rsidRPr="00164F56">
        <w:rPr>
          <w:rFonts w:ascii="Arial" w:eastAsia="Times New Roman" w:hAnsi="Arial" w:cs="Arial"/>
          <w:lang w:eastAsia="de-DE"/>
        </w:rPr>
        <w:t>engagement</w:t>
      </w:r>
      <w:r w:rsidR="00586446">
        <w:rPr>
          <w:rFonts w:ascii="Arial" w:eastAsia="Times New Roman" w:hAnsi="Arial" w:cs="Arial"/>
          <w:lang w:eastAsia="de-DE"/>
        </w:rPr>
        <w:t>, zweiter Antrag</w:t>
      </w:r>
      <w:r w:rsidRPr="00164F56">
        <w:rPr>
          <w:rFonts w:ascii="Arial" w:eastAsia="Times New Roman" w:hAnsi="Arial" w:cs="Arial"/>
          <w:lang w:eastAsia="de-DE"/>
        </w:rPr>
        <w:t xml:space="preserve">“ der LAG </w:t>
      </w:r>
      <w:r>
        <w:rPr>
          <w:rFonts w:ascii="Arial" w:eastAsia="Times New Roman" w:hAnsi="Arial" w:cs="Arial"/>
          <w:lang w:eastAsia="de-DE"/>
        </w:rPr>
        <w:t>Bayreuther Land</w:t>
      </w:r>
      <w:r w:rsidRPr="00164F56">
        <w:rPr>
          <w:rFonts w:ascii="Arial" w:eastAsia="Times New Roman" w:hAnsi="Arial" w:cs="Arial"/>
          <w:lang w:eastAsia="de-DE"/>
        </w:rPr>
        <w:t xml:space="preserve"> e. V.</w:t>
      </w:r>
    </w:p>
    <w:p w14:paraId="38E58427" w14:textId="77777777"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80BA51B" w14:textId="77777777"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1C9EDF3" w14:textId="77777777"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ABA67C1" w14:textId="77777777"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______________________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</w:t>
      </w:r>
    </w:p>
    <w:p w14:paraId="6C2B4734" w14:textId="77777777" w:rsidR="00D16F88" w:rsidRPr="00783583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  <w:r w:rsidRPr="00783583">
        <w:rPr>
          <w:rFonts w:ascii="Arial" w:eastAsia="Times New Roman" w:hAnsi="Arial" w:cs="Arial"/>
          <w:lang w:eastAsia="de-DE"/>
        </w:rPr>
        <w:t>Ort, Datum</w:t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  <w:t>Unterschrift der LAG</w:t>
      </w:r>
      <w:r w:rsidR="002C4989">
        <w:rPr>
          <w:rFonts w:ascii="Arial" w:eastAsia="Times New Roman" w:hAnsi="Arial" w:cs="Arial"/>
          <w:lang w:eastAsia="de-DE"/>
        </w:rPr>
        <w:t xml:space="preserve"> (</w:t>
      </w:r>
      <w:r w:rsidR="002C4989" w:rsidRPr="00A533B5">
        <w:rPr>
          <w:rFonts w:ascii="Arial" w:eastAsia="Times New Roman" w:hAnsi="Arial" w:cs="Arial"/>
          <w:lang w:eastAsia="de-DE"/>
        </w:rPr>
        <w:t>Vorsitzender)</w:t>
      </w:r>
    </w:p>
    <w:p w14:paraId="53578BE7" w14:textId="77777777" w:rsid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09EFA0D" w14:textId="77777777" w:rsidR="00164F56" w:rsidRPr="00D16F88" w:rsidRDefault="00164F56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DEBBC75" w14:textId="77777777"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_______________________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</w:t>
      </w:r>
    </w:p>
    <w:p w14:paraId="67A9B862" w14:textId="77777777" w:rsidR="00D16F88" w:rsidRPr="00783583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  <w:r w:rsidRPr="00783583">
        <w:rPr>
          <w:rFonts w:ascii="Arial" w:eastAsia="Times New Roman" w:hAnsi="Arial" w:cs="Arial"/>
          <w:lang w:eastAsia="de-DE"/>
        </w:rPr>
        <w:t>Ort, Datum</w:t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</w:r>
      <w:r w:rsidR="002D0E20" w:rsidRPr="00637D67">
        <w:rPr>
          <w:rFonts w:ascii="Arial" w:eastAsia="Times New Roman" w:hAnsi="Arial" w:cs="Arial"/>
          <w:lang w:eastAsia="de-DE"/>
        </w:rPr>
        <w:t>rechtsgültige</w:t>
      </w:r>
      <w:r w:rsidR="002D0E20">
        <w:rPr>
          <w:rFonts w:ascii="Arial" w:eastAsia="Times New Roman" w:hAnsi="Arial" w:cs="Arial"/>
          <w:lang w:eastAsia="de-DE"/>
        </w:rPr>
        <w:t xml:space="preserve"> </w:t>
      </w:r>
      <w:r w:rsidRPr="00783583">
        <w:rPr>
          <w:rFonts w:ascii="Arial" w:eastAsia="Times New Roman" w:hAnsi="Arial" w:cs="Arial"/>
          <w:lang w:eastAsia="de-DE"/>
        </w:rPr>
        <w:t>U</w:t>
      </w:r>
      <w:r w:rsidR="002D0E20">
        <w:rPr>
          <w:rFonts w:ascii="Arial" w:eastAsia="Times New Roman" w:hAnsi="Arial" w:cs="Arial"/>
          <w:lang w:eastAsia="de-DE"/>
        </w:rPr>
        <w:t>nterschrift des lokalen Akteurs</w:t>
      </w:r>
    </w:p>
    <w:sectPr w:rsidR="00D16F88" w:rsidRPr="00783583" w:rsidSect="00522D57">
      <w:foot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D179" w14:textId="77777777" w:rsidR="00F333D5" w:rsidRDefault="00F333D5" w:rsidP="00522D57">
      <w:pPr>
        <w:spacing w:after="0" w:line="240" w:lineRule="auto"/>
      </w:pPr>
      <w:r>
        <w:separator/>
      </w:r>
    </w:p>
  </w:endnote>
  <w:endnote w:type="continuationSeparator" w:id="0">
    <w:p w14:paraId="30A82C3E" w14:textId="77777777" w:rsidR="00F333D5" w:rsidRDefault="00F333D5" w:rsidP="0052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808653"/>
      <w:docPartObj>
        <w:docPartGallery w:val="Page Numbers (Bottom of Page)"/>
        <w:docPartUnique/>
      </w:docPartObj>
    </w:sdtPr>
    <w:sdtEndPr/>
    <w:sdtContent>
      <w:p w14:paraId="6BBC84B0" w14:textId="77777777" w:rsidR="00242521" w:rsidRDefault="0024252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69A">
          <w:rPr>
            <w:noProof/>
          </w:rPr>
          <w:t>1</w:t>
        </w:r>
        <w:r>
          <w:fldChar w:fldCharType="end"/>
        </w:r>
      </w:p>
    </w:sdtContent>
  </w:sdt>
  <w:p w14:paraId="3A3B47A1" w14:textId="77777777" w:rsidR="00242521" w:rsidRDefault="002425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5E90" w14:textId="77777777" w:rsidR="00F333D5" w:rsidRDefault="00F333D5" w:rsidP="00522D57">
      <w:pPr>
        <w:spacing w:after="0" w:line="240" w:lineRule="auto"/>
      </w:pPr>
      <w:r>
        <w:separator/>
      </w:r>
    </w:p>
  </w:footnote>
  <w:footnote w:type="continuationSeparator" w:id="0">
    <w:p w14:paraId="1D186BFB" w14:textId="77777777" w:rsidR="00F333D5" w:rsidRDefault="00F333D5" w:rsidP="0052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5D6D"/>
    <w:multiLevelType w:val="hybridMultilevel"/>
    <w:tmpl w:val="AD0A0E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33747"/>
    <w:multiLevelType w:val="hybridMultilevel"/>
    <w:tmpl w:val="7114AE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DC1"/>
    <w:multiLevelType w:val="hybridMultilevel"/>
    <w:tmpl w:val="96EA1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A5B72"/>
    <w:multiLevelType w:val="hybridMultilevel"/>
    <w:tmpl w:val="C6E84F3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364B3"/>
    <w:multiLevelType w:val="hybridMultilevel"/>
    <w:tmpl w:val="EE32947E"/>
    <w:lvl w:ilvl="0" w:tplc="0407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11CD4"/>
    <w:multiLevelType w:val="hybridMultilevel"/>
    <w:tmpl w:val="4AC86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57"/>
    <w:rsid w:val="000159FE"/>
    <w:rsid w:val="000262F3"/>
    <w:rsid w:val="00053DFA"/>
    <w:rsid w:val="00062AA9"/>
    <w:rsid w:val="00066B31"/>
    <w:rsid w:val="000A05A5"/>
    <w:rsid w:val="000B2E67"/>
    <w:rsid w:val="000E4C16"/>
    <w:rsid w:val="001120E6"/>
    <w:rsid w:val="0013163F"/>
    <w:rsid w:val="00135500"/>
    <w:rsid w:val="00157CAB"/>
    <w:rsid w:val="001603FB"/>
    <w:rsid w:val="00164F56"/>
    <w:rsid w:val="00191AFE"/>
    <w:rsid w:val="0019447C"/>
    <w:rsid w:val="0019535C"/>
    <w:rsid w:val="001D78D4"/>
    <w:rsid w:val="0021032B"/>
    <w:rsid w:val="00242521"/>
    <w:rsid w:val="002C4989"/>
    <w:rsid w:val="002C4A9C"/>
    <w:rsid w:val="002D0E20"/>
    <w:rsid w:val="002F0076"/>
    <w:rsid w:val="003D5D27"/>
    <w:rsid w:val="004953FF"/>
    <w:rsid w:val="00522D57"/>
    <w:rsid w:val="00551332"/>
    <w:rsid w:val="00555045"/>
    <w:rsid w:val="005551FF"/>
    <w:rsid w:val="005676A6"/>
    <w:rsid w:val="00574C9C"/>
    <w:rsid w:val="00586446"/>
    <w:rsid w:val="005A16EE"/>
    <w:rsid w:val="005B40D2"/>
    <w:rsid w:val="005C59D1"/>
    <w:rsid w:val="005F78AE"/>
    <w:rsid w:val="006234C5"/>
    <w:rsid w:val="00636D74"/>
    <w:rsid w:val="00637D67"/>
    <w:rsid w:val="006419CC"/>
    <w:rsid w:val="00667546"/>
    <w:rsid w:val="006B7D6C"/>
    <w:rsid w:val="00726586"/>
    <w:rsid w:val="00783583"/>
    <w:rsid w:val="007921E1"/>
    <w:rsid w:val="007A3DCF"/>
    <w:rsid w:val="007C0910"/>
    <w:rsid w:val="008200B8"/>
    <w:rsid w:val="008B12D3"/>
    <w:rsid w:val="008C52F1"/>
    <w:rsid w:val="00984F98"/>
    <w:rsid w:val="00991578"/>
    <w:rsid w:val="009B172A"/>
    <w:rsid w:val="009B2E04"/>
    <w:rsid w:val="00A065C9"/>
    <w:rsid w:val="00A41474"/>
    <w:rsid w:val="00A533B5"/>
    <w:rsid w:val="00A87FF5"/>
    <w:rsid w:val="00AC1CF6"/>
    <w:rsid w:val="00AD63EB"/>
    <w:rsid w:val="00B8069A"/>
    <w:rsid w:val="00BF25BD"/>
    <w:rsid w:val="00C674CE"/>
    <w:rsid w:val="00C746BC"/>
    <w:rsid w:val="00C93060"/>
    <w:rsid w:val="00CA0530"/>
    <w:rsid w:val="00CA21A7"/>
    <w:rsid w:val="00CF7583"/>
    <w:rsid w:val="00CF7E44"/>
    <w:rsid w:val="00D16F88"/>
    <w:rsid w:val="00D45BDD"/>
    <w:rsid w:val="00D87B4B"/>
    <w:rsid w:val="00DB1BF6"/>
    <w:rsid w:val="00DD2EAE"/>
    <w:rsid w:val="00DE7444"/>
    <w:rsid w:val="00E4028F"/>
    <w:rsid w:val="00E66F24"/>
    <w:rsid w:val="00E96A61"/>
    <w:rsid w:val="00F10717"/>
    <w:rsid w:val="00F333D5"/>
    <w:rsid w:val="00F35A0E"/>
    <w:rsid w:val="00FB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8B625A"/>
  <w15:docId w15:val="{793D6D5E-A2C4-49E6-85B6-600757C7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57"/>
  </w:style>
  <w:style w:type="paragraph" w:styleId="Fuzeile">
    <w:name w:val="footer"/>
    <w:basedOn w:val="Standard"/>
    <w:link w:val="Fu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57"/>
  </w:style>
  <w:style w:type="paragraph" w:customStyle="1" w:styleId="FuzeileBK">
    <w:name w:val="Fußzeile_BK"/>
    <w:rsid w:val="001603F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D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Herold, Andrea (StMELF)</dc:creator>
  <cp:lastModifiedBy>Hänsel, Gerhard</cp:lastModifiedBy>
  <cp:revision>2</cp:revision>
  <cp:lastPrinted>2023-08-04T12:08:00Z</cp:lastPrinted>
  <dcterms:created xsi:type="dcterms:W3CDTF">2023-08-04T12:09:00Z</dcterms:created>
  <dcterms:modified xsi:type="dcterms:W3CDTF">2023-08-04T12:09:00Z</dcterms:modified>
</cp:coreProperties>
</file>